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175" w:rsidRDefault="00F40175" w:rsidP="00F40175">
      <w:pPr>
        <w:jc w:val="center"/>
        <w:rPr>
          <w:rFonts w:ascii="Times New Roman" w:hAnsi="Times New Roman" w:cs="Times New Roman"/>
          <w:sz w:val="28"/>
          <w:szCs w:val="28"/>
        </w:rPr>
      </w:pPr>
      <w:r>
        <w:rPr>
          <w:rFonts w:ascii="Times New Roman" w:hAnsi="Times New Roman" w:cs="Times New Roman"/>
          <w:sz w:val="28"/>
          <w:szCs w:val="28"/>
        </w:rPr>
        <w:t>WI ANNUAL GENERAL MEETING REPORT 2017</w:t>
      </w:r>
    </w:p>
    <w:p w:rsidR="00F40175" w:rsidRDefault="00F40175" w:rsidP="00F40175">
      <w:pPr>
        <w:jc w:val="center"/>
        <w:rPr>
          <w:rFonts w:ascii="Times New Roman" w:hAnsi="Times New Roman" w:cs="Times New Roman"/>
          <w:sz w:val="28"/>
          <w:szCs w:val="28"/>
        </w:rPr>
      </w:pP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The meeting was held in the Echo Arena, Liverpool, with over 4000 WI members present.</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After the singing of Jerusalem we were welcomed to the city by the Mayor of Liverpool. The national chairman, Janice Langley, then introduced the Board of Trustees, followed by the usual formalities of Standing Orders etc.</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 xml:space="preserve">In her address, Janice said the Board had been working hard to narrow the gap between National and the membership, using social media, WI Life and direct contact with members through the new website ‘My WI’.  All who have their email addresses already on the MCS record will be able to access the website. </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Membership is increasing and over the last 4 years there has been an average of 32,000 new members.</w:t>
      </w:r>
    </w:p>
    <w:p w:rsidR="00F40175" w:rsidRDefault="00F40175" w:rsidP="00F40175">
      <w:pPr>
        <w:rPr>
          <w:rFonts w:ascii="Times New Roman" w:hAnsi="Times New Roman" w:cs="Times New Roman"/>
          <w:sz w:val="24"/>
          <w:szCs w:val="24"/>
        </w:rPr>
      </w:pPr>
    </w:p>
    <w:p w:rsidR="00F40175" w:rsidRDefault="00F40175" w:rsidP="00F40175">
      <w:pPr>
        <w:rPr>
          <w:rFonts w:ascii="Times New Roman" w:hAnsi="Times New Roman" w:cs="Times New Roman"/>
          <w:sz w:val="24"/>
          <w:szCs w:val="24"/>
        </w:rPr>
      </w:pPr>
      <w:proofErr w:type="gramStart"/>
      <w:r>
        <w:rPr>
          <w:rFonts w:ascii="Times New Roman" w:hAnsi="Times New Roman" w:cs="Times New Roman"/>
          <w:sz w:val="24"/>
          <w:szCs w:val="24"/>
          <w:u w:val="single"/>
        </w:rPr>
        <w:t>Hon. Treasurer’s Statement.</w:t>
      </w:r>
      <w:proofErr w:type="gramEnd"/>
    </w:p>
    <w:p w:rsidR="00F40175" w:rsidRDefault="00F40175" w:rsidP="00F40175">
      <w:pPr>
        <w:rPr>
          <w:rFonts w:ascii="Times New Roman" w:hAnsi="Times New Roman" w:cs="Times New Roman"/>
          <w:sz w:val="24"/>
          <w:szCs w:val="24"/>
        </w:rPr>
      </w:pPr>
      <w:proofErr w:type="gramStart"/>
      <w:r>
        <w:rPr>
          <w:rFonts w:ascii="Times New Roman" w:hAnsi="Times New Roman" w:cs="Times New Roman"/>
          <w:sz w:val="24"/>
          <w:szCs w:val="24"/>
        </w:rPr>
        <w:t>2015/16 Income £7.18 million</w:t>
      </w:r>
      <w:r w:rsidR="00122094">
        <w:rPr>
          <w:rFonts w:ascii="Times New Roman" w:hAnsi="Times New Roman" w:cs="Times New Roman"/>
          <w:sz w:val="24"/>
          <w:szCs w:val="24"/>
        </w:rPr>
        <w:t>.</w:t>
      </w:r>
      <w:proofErr w:type="gramEnd"/>
      <w:r w:rsidR="00122094">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Expenditure  £</w:t>
      </w:r>
      <w:proofErr w:type="gramEnd"/>
      <w:r>
        <w:rPr>
          <w:rFonts w:ascii="Times New Roman" w:hAnsi="Times New Roman" w:cs="Times New Roman"/>
          <w:sz w:val="24"/>
          <w:szCs w:val="24"/>
        </w:rPr>
        <w:t>7.08 mi</w:t>
      </w:r>
      <w:r w:rsidR="00415D90">
        <w:rPr>
          <w:rFonts w:ascii="Times New Roman" w:hAnsi="Times New Roman" w:cs="Times New Roman"/>
          <w:sz w:val="24"/>
          <w:szCs w:val="24"/>
        </w:rPr>
        <w:t>l</w:t>
      </w:r>
      <w:r>
        <w:rPr>
          <w:rFonts w:ascii="Times New Roman" w:hAnsi="Times New Roman" w:cs="Times New Roman"/>
          <w:sz w:val="24"/>
          <w:szCs w:val="24"/>
        </w:rPr>
        <w:t>lion</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 xml:space="preserve">Investments went up, totalling £9.52m including assets (property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There are improved results for Denman which had a surplus of £270,000 and increased bookings.</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 xml:space="preserve">Fund </w:t>
      </w:r>
      <w:proofErr w:type="gramStart"/>
      <w:r>
        <w:rPr>
          <w:rFonts w:ascii="Times New Roman" w:hAnsi="Times New Roman" w:cs="Times New Roman"/>
          <w:sz w:val="24"/>
          <w:szCs w:val="24"/>
        </w:rPr>
        <w:t>raising</w:t>
      </w:r>
      <w:proofErr w:type="gramEnd"/>
      <w:r>
        <w:rPr>
          <w:rFonts w:ascii="Times New Roman" w:hAnsi="Times New Roman" w:cs="Times New Roman"/>
          <w:sz w:val="24"/>
          <w:szCs w:val="24"/>
        </w:rPr>
        <w:t xml:space="preserve"> for Denman will continue. They are cautiously optimistic about its future but ONLY if members support the courses and ‘go through the door’. It is not funded in any way through the subscription and if in the future it is not financially viable it will be closed.</w:t>
      </w:r>
    </w:p>
    <w:p w:rsidR="00F40175" w:rsidRDefault="00F40175" w:rsidP="00F40175">
      <w:pPr>
        <w:rPr>
          <w:rFonts w:ascii="Times New Roman" w:hAnsi="Times New Roman" w:cs="Times New Roman"/>
          <w:sz w:val="24"/>
          <w:szCs w:val="24"/>
        </w:rPr>
      </w:pPr>
    </w:p>
    <w:p w:rsidR="00DF04F2" w:rsidRPr="00E540AD" w:rsidRDefault="00F40175" w:rsidP="00F40175">
      <w:pPr>
        <w:rPr>
          <w:rFonts w:ascii="Times New Roman" w:hAnsi="Times New Roman" w:cs="Times New Roman"/>
          <w:sz w:val="24"/>
          <w:szCs w:val="24"/>
        </w:rPr>
      </w:pPr>
      <w:r w:rsidRPr="001A7785">
        <w:rPr>
          <w:rFonts w:ascii="Times New Roman" w:hAnsi="Times New Roman" w:cs="Times New Roman"/>
          <w:b/>
          <w:sz w:val="24"/>
          <w:szCs w:val="24"/>
        </w:rPr>
        <w:t xml:space="preserve">Resolution ‘Alleviating </w:t>
      </w:r>
      <w:r w:rsidRPr="00E540AD">
        <w:rPr>
          <w:rFonts w:ascii="Times New Roman" w:hAnsi="Times New Roman" w:cs="Times New Roman"/>
          <w:b/>
          <w:sz w:val="24"/>
          <w:szCs w:val="24"/>
        </w:rPr>
        <w:t>Loneliness’</w:t>
      </w:r>
      <w:r w:rsidR="00662051" w:rsidRPr="00E540AD">
        <w:rPr>
          <w:rFonts w:ascii="Times New Roman" w:hAnsi="Times New Roman" w:cs="Times New Roman"/>
          <w:b/>
          <w:sz w:val="24"/>
          <w:szCs w:val="24"/>
        </w:rPr>
        <w:t xml:space="preserve">               </w:t>
      </w:r>
      <w:r w:rsidR="00063EAA">
        <w:rPr>
          <w:rFonts w:ascii="Times New Roman" w:hAnsi="Times New Roman" w:cs="Times New Roman"/>
          <w:b/>
          <w:sz w:val="24"/>
          <w:szCs w:val="24"/>
        </w:rPr>
        <w:t>VOTED ‘FOR’ for MARKET HARBOROUGH</w:t>
      </w:r>
      <w:bookmarkStart w:id="0" w:name="_GoBack"/>
      <w:bookmarkEnd w:id="0"/>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Chronic loneliness and social isolation can lead to serious health issues.</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With a mandate WIs could influence the local NHS and social services.</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With or without this resolution we can be kind and caring as we always are and try to identify someone who is lonely in our community and help where we can.</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It was a long debate both for and against – no one being against helping alleviate loneliness, but the way it was achieved. The wording of the resolution was questioned.</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Voting was around 4,000 for, 1,000+ against, so the resolution was carried, but many felt we are already helping where we can -  talking, listening, and even a smile to a stranger.</w:t>
      </w:r>
    </w:p>
    <w:p w:rsidR="00F40175" w:rsidRDefault="00F40175" w:rsidP="00F40175">
      <w:pPr>
        <w:rPr>
          <w:rFonts w:ascii="Times New Roman" w:hAnsi="Times New Roman" w:cs="Times New Roman"/>
          <w:b/>
          <w:sz w:val="24"/>
          <w:szCs w:val="24"/>
        </w:rPr>
      </w:pPr>
    </w:p>
    <w:p w:rsidR="00F40175" w:rsidRDefault="00F40175" w:rsidP="00F40175">
      <w:pPr>
        <w:rPr>
          <w:rFonts w:ascii="Times New Roman" w:hAnsi="Times New Roman" w:cs="Times New Roman"/>
          <w:sz w:val="24"/>
          <w:szCs w:val="24"/>
        </w:rPr>
      </w:pPr>
      <w:r>
        <w:rPr>
          <w:rFonts w:ascii="Times New Roman" w:hAnsi="Times New Roman" w:cs="Times New Roman"/>
          <w:b/>
          <w:sz w:val="24"/>
          <w:szCs w:val="24"/>
        </w:rPr>
        <w:t>Guest Speaker: Jo Fairley</w:t>
      </w:r>
      <w:r>
        <w:rPr>
          <w:rFonts w:ascii="Times New Roman" w:hAnsi="Times New Roman" w:cs="Times New Roman"/>
          <w:sz w:val="24"/>
          <w:szCs w:val="24"/>
        </w:rPr>
        <w:t xml:space="preserve">. A chance unkind remark by a teacher when Jo was 14 spurred her on so at 23 she became one of the youngest editors of a woman’s magazine. She also co-founded Green &amp; Black Organic Chocolate with Fair Trade registration which helps S. American farmers growing the cocoa and children’s education. </w:t>
      </w:r>
      <w:r w:rsidR="00662051">
        <w:rPr>
          <w:rFonts w:ascii="Times New Roman" w:hAnsi="Times New Roman" w:cs="Times New Roman"/>
          <w:sz w:val="24"/>
          <w:szCs w:val="24"/>
        </w:rPr>
        <w:t>S</w:t>
      </w:r>
      <w:r>
        <w:rPr>
          <w:rFonts w:ascii="Times New Roman" w:hAnsi="Times New Roman" w:cs="Times New Roman"/>
          <w:sz w:val="24"/>
          <w:szCs w:val="24"/>
        </w:rPr>
        <w:t xml:space="preserve">old to Cadbury, </w:t>
      </w:r>
      <w:r w:rsidR="00662051">
        <w:rPr>
          <w:rFonts w:ascii="Times New Roman" w:hAnsi="Times New Roman" w:cs="Times New Roman"/>
          <w:sz w:val="24"/>
          <w:szCs w:val="24"/>
        </w:rPr>
        <w:t>taken over by</w:t>
      </w:r>
      <w:r>
        <w:rPr>
          <w:rFonts w:ascii="Times New Roman" w:hAnsi="Times New Roman" w:cs="Times New Roman"/>
          <w:sz w:val="24"/>
          <w:szCs w:val="24"/>
        </w:rPr>
        <w:t xml:space="preserve"> Kraft, it is still going strong. </w:t>
      </w:r>
    </w:p>
    <w:p w:rsidR="00F40175" w:rsidRDefault="00F40175" w:rsidP="00F40175">
      <w:pPr>
        <w:rPr>
          <w:rFonts w:ascii="Times New Roman" w:hAnsi="Times New Roman" w:cs="Times New Roman"/>
          <w:sz w:val="24"/>
          <w:szCs w:val="24"/>
        </w:rPr>
      </w:pP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The national cups were presented by Janice Langley to:</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Lady Denman Cup for writing – Avon Federation</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Huxley Cup for flower arranging – Gwent Federation</w:t>
      </w:r>
    </w:p>
    <w:p w:rsidR="00F40175" w:rsidRDefault="00F40175" w:rsidP="00F40175">
      <w:pPr>
        <w:rPr>
          <w:rFonts w:ascii="Times New Roman" w:hAnsi="Times New Roman" w:cs="Times New Roman"/>
          <w:sz w:val="24"/>
          <w:szCs w:val="24"/>
        </w:rPr>
      </w:pPr>
      <w:r>
        <w:rPr>
          <w:rFonts w:ascii="Times New Roman" w:hAnsi="Times New Roman" w:cs="Times New Roman"/>
          <w:sz w:val="24"/>
          <w:szCs w:val="24"/>
        </w:rPr>
        <w:t xml:space="preserve">Elizabeth Bell Challenge Cup – Gloucestershire </w:t>
      </w:r>
    </w:p>
    <w:p w:rsidR="00F40175" w:rsidRDefault="00F40175" w:rsidP="00F40175">
      <w:pPr>
        <w:rPr>
          <w:rFonts w:ascii="Times New Roman" w:hAnsi="Times New Roman" w:cs="Times New Roman"/>
          <w:sz w:val="24"/>
          <w:szCs w:val="24"/>
        </w:rPr>
      </w:pPr>
    </w:p>
    <w:p w:rsidR="00F40175" w:rsidRDefault="00F40175" w:rsidP="00F40175">
      <w:pPr>
        <w:rPr>
          <w:rFonts w:ascii="Times New Roman" w:hAnsi="Times New Roman" w:cs="Times New Roman"/>
          <w:b/>
          <w:sz w:val="24"/>
          <w:szCs w:val="24"/>
        </w:rPr>
      </w:pPr>
      <w:r>
        <w:rPr>
          <w:rFonts w:ascii="Times New Roman" w:hAnsi="Times New Roman" w:cs="Times New Roman"/>
          <w:sz w:val="24"/>
          <w:szCs w:val="24"/>
        </w:rPr>
        <w:t xml:space="preserve">After lunch we had the second Resolution - </w:t>
      </w:r>
      <w:r>
        <w:rPr>
          <w:rFonts w:ascii="Times New Roman" w:hAnsi="Times New Roman" w:cs="Times New Roman"/>
          <w:b/>
          <w:sz w:val="24"/>
          <w:szCs w:val="24"/>
        </w:rPr>
        <w:t xml:space="preserve">Plastic Soup: Keep </w:t>
      </w:r>
      <w:proofErr w:type="spellStart"/>
      <w:r>
        <w:rPr>
          <w:rFonts w:ascii="Times New Roman" w:hAnsi="Times New Roman" w:cs="Times New Roman"/>
          <w:b/>
          <w:sz w:val="24"/>
          <w:szCs w:val="24"/>
        </w:rPr>
        <w:t>microplastic</w:t>
      </w:r>
      <w:proofErr w:type="spellEnd"/>
      <w:r>
        <w:rPr>
          <w:rFonts w:ascii="Times New Roman" w:hAnsi="Times New Roman" w:cs="Times New Roman"/>
          <w:b/>
          <w:sz w:val="24"/>
          <w:szCs w:val="24"/>
        </w:rPr>
        <w:t xml:space="preserve"> fibres out of our oceans</w:t>
      </w:r>
      <w:r w:rsidR="0036612B">
        <w:rPr>
          <w:rFonts w:ascii="Times New Roman" w:hAnsi="Times New Roman" w:cs="Times New Roman"/>
          <w:b/>
          <w:sz w:val="24"/>
          <w:szCs w:val="24"/>
        </w:rPr>
        <w:t>.</w:t>
      </w:r>
    </w:p>
    <w:p w:rsidR="0036612B" w:rsidRDefault="0036612B" w:rsidP="00F40175">
      <w:pPr>
        <w:rPr>
          <w:rFonts w:ascii="Times New Roman" w:hAnsi="Times New Roman" w:cs="Times New Roman"/>
          <w:sz w:val="24"/>
          <w:szCs w:val="24"/>
        </w:rPr>
      </w:pPr>
      <w:r>
        <w:rPr>
          <w:rFonts w:ascii="Times New Roman" w:hAnsi="Times New Roman" w:cs="Times New Roman"/>
          <w:sz w:val="24"/>
          <w:szCs w:val="24"/>
        </w:rPr>
        <w:t xml:space="preserve">This is becoming a real problem as the fibres are now in the food chain through fish and are all over the world. Moved by Ashley Green WI Bucks, the speaker was adamant that the WI should be at the forefront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the campaign to try to limit the fibres going down the drain. Research is still in its infancy but it is achievable. Bags for clothing in washing machines and special filters to collect the </w:t>
      </w:r>
      <w:proofErr w:type="spellStart"/>
      <w:r>
        <w:rPr>
          <w:rFonts w:ascii="Times New Roman" w:hAnsi="Times New Roman" w:cs="Times New Roman"/>
          <w:sz w:val="24"/>
          <w:szCs w:val="24"/>
        </w:rPr>
        <w:t>microfibres</w:t>
      </w:r>
      <w:proofErr w:type="spellEnd"/>
      <w:r>
        <w:rPr>
          <w:rFonts w:ascii="Times New Roman" w:hAnsi="Times New Roman" w:cs="Times New Roman"/>
          <w:sz w:val="24"/>
          <w:szCs w:val="24"/>
        </w:rPr>
        <w:t xml:space="preserve"> will be used.</w:t>
      </w:r>
    </w:p>
    <w:p w:rsidR="00122094" w:rsidRPr="00DF04F2" w:rsidRDefault="00122094" w:rsidP="00F40175">
      <w:pPr>
        <w:rPr>
          <w:rFonts w:ascii="Times New Roman" w:hAnsi="Times New Roman" w:cs="Times New Roman"/>
          <w:b/>
          <w:sz w:val="24"/>
          <w:szCs w:val="24"/>
        </w:rPr>
      </w:pPr>
      <w:proofErr w:type="gramStart"/>
      <w:r>
        <w:rPr>
          <w:rFonts w:ascii="Times New Roman" w:hAnsi="Times New Roman" w:cs="Times New Roman"/>
          <w:sz w:val="24"/>
          <w:szCs w:val="24"/>
        </w:rPr>
        <w:t>Voting 6,132 institutes for, 157 against.</w:t>
      </w:r>
      <w:proofErr w:type="gramEnd"/>
      <w:r>
        <w:rPr>
          <w:rFonts w:ascii="Times New Roman" w:hAnsi="Times New Roman" w:cs="Times New Roman"/>
          <w:sz w:val="24"/>
          <w:szCs w:val="24"/>
        </w:rPr>
        <w:t xml:space="preserve">             </w:t>
      </w:r>
      <w:r w:rsidRPr="00DF04F2">
        <w:rPr>
          <w:rFonts w:ascii="Times New Roman" w:hAnsi="Times New Roman" w:cs="Times New Roman"/>
          <w:b/>
          <w:sz w:val="24"/>
          <w:szCs w:val="24"/>
        </w:rPr>
        <w:t>I voted FOR, for all 4 institutes.</w:t>
      </w:r>
    </w:p>
    <w:p w:rsidR="00122094" w:rsidRDefault="00122094" w:rsidP="00F40175">
      <w:pPr>
        <w:rPr>
          <w:rFonts w:ascii="Times New Roman" w:hAnsi="Times New Roman" w:cs="Times New Roman"/>
          <w:sz w:val="24"/>
          <w:szCs w:val="24"/>
        </w:rPr>
      </w:pPr>
    </w:p>
    <w:p w:rsidR="00122094" w:rsidRDefault="00122094" w:rsidP="00F40175">
      <w:pPr>
        <w:rPr>
          <w:rFonts w:ascii="Times New Roman" w:hAnsi="Times New Roman" w:cs="Times New Roman"/>
          <w:sz w:val="24"/>
          <w:szCs w:val="24"/>
        </w:rPr>
      </w:pPr>
      <w:r>
        <w:rPr>
          <w:rFonts w:ascii="Times New Roman" w:hAnsi="Times New Roman" w:cs="Times New Roman"/>
          <w:b/>
          <w:sz w:val="24"/>
          <w:szCs w:val="24"/>
        </w:rPr>
        <w:t>Guest Speaker: Susie Dent, dictionary expert on Countdown:</w:t>
      </w:r>
    </w:p>
    <w:p w:rsidR="00122094" w:rsidRDefault="00122094" w:rsidP="00F40175">
      <w:pPr>
        <w:rPr>
          <w:rFonts w:ascii="Times New Roman" w:hAnsi="Times New Roman" w:cs="Times New Roman"/>
          <w:sz w:val="24"/>
          <w:szCs w:val="24"/>
        </w:rPr>
      </w:pPr>
      <w:r>
        <w:rPr>
          <w:rFonts w:ascii="Times New Roman" w:hAnsi="Times New Roman" w:cs="Times New Roman"/>
          <w:sz w:val="24"/>
          <w:szCs w:val="24"/>
        </w:rPr>
        <w:t>Interesting talk on new words, changes in the meaning of words and spelling – Americanisms etc.</w:t>
      </w:r>
    </w:p>
    <w:p w:rsidR="00122094" w:rsidRDefault="00122094" w:rsidP="00F40175">
      <w:pPr>
        <w:rPr>
          <w:rFonts w:ascii="Times New Roman" w:hAnsi="Times New Roman" w:cs="Times New Roman"/>
          <w:sz w:val="24"/>
          <w:szCs w:val="24"/>
        </w:rPr>
      </w:pPr>
    </w:p>
    <w:p w:rsidR="00122094" w:rsidRDefault="00122094" w:rsidP="00F40175">
      <w:pPr>
        <w:rPr>
          <w:rFonts w:ascii="Times New Roman" w:hAnsi="Times New Roman" w:cs="Times New Roman"/>
          <w:sz w:val="24"/>
          <w:szCs w:val="24"/>
        </w:rPr>
      </w:pPr>
      <w:r>
        <w:rPr>
          <w:rFonts w:ascii="Times New Roman" w:hAnsi="Times New Roman" w:cs="Times New Roman"/>
          <w:sz w:val="24"/>
          <w:szCs w:val="24"/>
        </w:rPr>
        <w:t xml:space="preserve">Chairman’s Closing Remarks. The National Board of Trustees work to carry out the policy of the WI </w:t>
      </w:r>
      <w:r w:rsidR="00662051">
        <w:rPr>
          <w:rFonts w:ascii="Times New Roman" w:hAnsi="Times New Roman" w:cs="Times New Roman"/>
          <w:sz w:val="24"/>
          <w:szCs w:val="24"/>
        </w:rPr>
        <w:t>through the resolutions and aims of the members. She is now retiring as Chair and thanked everyone for an interesting and challenging 4 years which included the Centenary of the National Federation.</w:t>
      </w:r>
    </w:p>
    <w:p w:rsidR="00662051" w:rsidRDefault="00662051" w:rsidP="00F40175">
      <w:pPr>
        <w:rPr>
          <w:rFonts w:ascii="Times New Roman" w:hAnsi="Times New Roman" w:cs="Times New Roman"/>
          <w:sz w:val="24"/>
          <w:szCs w:val="24"/>
        </w:rPr>
      </w:pPr>
    </w:p>
    <w:p w:rsidR="00662051" w:rsidRPr="00122094" w:rsidRDefault="00662051" w:rsidP="00F40175">
      <w:pPr>
        <w:rPr>
          <w:rFonts w:ascii="Times New Roman" w:hAnsi="Times New Roman" w:cs="Times New Roman"/>
          <w:sz w:val="24"/>
          <w:szCs w:val="24"/>
        </w:rPr>
      </w:pPr>
      <w:r>
        <w:rPr>
          <w:rFonts w:ascii="Times New Roman" w:hAnsi="Times New Roman" w:cs="Times New Roman"/>
          <w:sz w:val="24"/>
          <w:szCs w:val="24"/>
        </w:rPr>
        <w:t>She was thanked profusely for her hard work and kind but firm guidance, presented with some lovely flowers and we finished by singing Jerusalem, Land of My Fathers, and the National Anthem.</w:t>
      </w:r>
    </w:p>
    <w:sectPr w:rsidR="00662051" w:rsidRPr="00122094" w:rsidSect="0036612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175"/>
    <w:rsid w:val="00063EAA"/>
    <w:rsid w:val="00122094"/>
    <w:rsid w:val="0036612B"/>
    <w:rsid w:val="00415D90"/>
    <w:rsid w:val="00662051"/>
    <w:rsid w:val="00867E9B"/>
    <w:rsid w:val="00C360FD"/>
    <w:rsid w:val="00C366E8"/>
    <w:rsid w:val="00DF04F2"/>
    <w:rsid w:val="00E540AD"/>
    <w:rsid w:val="00F40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17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17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579</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Anthea</dc:creator>
  <cp:lastModifiedBy>Anthea</cp:lastModifiedBy>
  <cp:revision>4</cp:revision>
  <cp:lastPrinted>2017-06-10T11:06:00Z</cp:lastPrinted>
  <dcterms:created xsi:type="dcterms:W3CDTF">2017-06-12T11:27:00Z</dcterms:created>
  <dcterms:modified xsi:type="dcterms:W3CDTF">2017-06-29T10:38:00Z</dcterms:modified>
</cp:coreProperties>
</file>